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2D" w:rsidRPr="003A727A" w:rsidRDefault="0056092D" w:rsidP="003A727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72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Додаток 10</w:t>
      </w:r>
    </w:p>
    <w:p w:rsidR="0056092D" w:rsidRPr="003A727A" w:rsidRDefault="0056092D" w:rsidP="003A727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72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до рішення виконкому</w:t>
      </w:r>
    </w:p>
    <w:p w:rsidR="0056092D" w:rsidRPr="003A727A" w:rsidRDefault="0056092D" w:rsidP="003A727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72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E1945">
        <w:rPr>
          <w:rFonts w:ascii="Times New Roman" w:hAnsi="Times New Roman" w:cs="Times New Roman"/>
          <w:sz w:val="28"/>
          <w:szCs w:val="28"/>
        </w:rPr>
        <w:t xml:space="preserve">                   20.02.2019 </w:t>
      </w:r>
      <w:r w:rsidRPr="003A727A">
        <w:rPr>
          <w:rFonts w:ascii="Times New Roman" w:hAnsi="Times New Roman" w:cs="Times New Roman"/>
          <w:sz w:val="28"/>
          <w:szCs w:val="28"/>
        </w:rPr>
        <w:t>№</w:t>
      </w:r>
      <w:r w:rsidR="00EE1945"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56092D" w:rsidRDefault="0056092D" w:rsidP="005609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92D" w:rsidRDefault="0056092D" w:rsidP="0056092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92D" w:rsidRPr="003A727A" w:rsidRDefault="0056092D" w:rsidP="005609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727A">
        <w:rPr>
          <w:rFonts w:ascii="Times New Roman" w:hAnsi="Times New Roman" w:cs="Times New Roman"/>
          <w:sz w:val="28"/>
          <w:szCs w:val="28"/>
        </w:rPr>
        <w:t>Вартість послуг</w:t>
      </w:r>
    </w:p>
    <w:p w:rsidR="0056092D" w:rsidRPr="003A727A" w:rsidRDefault="0056092D" w:rsidP="005609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727A">
        <w:rPr>
          <w:rFonts w:ascii="Times New Roman" w:hAnsi="Times New Roman" w:cs="Times New Roman"/>
          <w:sz w:val="28"/>
          <w:szCs w:val="28"/>
        </w:rPr>
        <w:t>з технічного обслуговування та</w:t>
      </w:r>
      <w:r w:rsidR="006B5103">
        <w:rPr>
          <w:rFonts w:ascii="Times New Roman" w:hAnsi="Times New Roman" w:cs="Times New Roman"/>
          <w:sz w:val="28"/>
          <w:szCs w:val="28"/>
        </w:rPr>
        <w:t xml:space="preserve"> ремонту пасажирських </w:t>
      </w:r>
      <w:proofErr w:type="spellStart"/>
      <w:r w:rsidR="006B5103">
        <w:rPr>
          <w:rFonts w:ascii="Times New Roman" w:hAnsi="Times New Roman" w:cs="Times New Roman"/>
          <w:sz w:val="28"/>
          <w:szCs w:val="28"/>
        </w:rPr>
        <w:t>недиспетчи</w:t>
      </w:r>
      <w:r w:rsidRPr="003A727A">
        <w:rPr>
          <w:rFonts w:ascii="Times New Roman" w:hAnsi="Times New Roman" w:cs="Times New Roman"/>
          <w:sz w:val="28"/>
          <w:szCs w:val="28"/>
        </w:rPr>
        <w:t>ризованих</w:t>
      </w:r>
      <w:proofErr w:type="spellEnd"/>
      <w:r w:rsidRPr="003A727A">
        <w:rPr>
          <w:rFonts w:ascii="Times New Roman" w:hAnsi="Times New Roman" w:cs="Times New Roman"/>
          <w:sz w:val="28"/>
          <w:szCs w:val="28"/>
        </w:rPr>
        <w:t xml:space="preserve"> ліфтів для РЖКП №2</w:t>
      </w:r>
    </w:p>
    <w:p w:rsidR="0056092D" w:rsidRPr="003A727A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45" w:type="dxa"/>
        <w:tblLook w:val="04A0"/>
      </w:tblPr>
      <w:tblGrid>
        <w:gridCol w:w="704"/>
        <w:gridCol w:w="5387"/>
        <w:gridCol w:w="3254"/>
      </w:tblGrid>
      <w:tr w:rsidR="00372E9C" w:rsidRPr="003A727A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Pr="003A727A" w:rsidRDefault="0037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27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Pr="003A727A" w:rsidRDefault="0037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27A">
              <w:rPr>
                <w:rFonts w:ascii="Times New Roman" w:hAnsi="Times New Roman" w:cs="Times New Roman"/>
                <w:sz w:val="28"/>
                <w:szCs w:val="28"/>
              </w:rPr>
              <w:t>Статті витрат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3A727A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A727A">
              <w:rPr>
                <w:rFonts w:ascii="Times New Roman" w:hAnsi="Times New Roman" w:cs="Times New Roman"/>
                <w:sz w:val="28"/>
                <w:szCs w:val="28"/>
              </w:rPr>
              <w:t>Планово-нормативний розрахунок вартості на 1 ліфт в місяць 201</w:t>
            </w:r>
            <w:r w:rsidRPr="003A72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3A727A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Утримання обслуговуючого персоналу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Default="00372E9C" w:rsidP="00346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Основна та додаткова зарплата всього, </w:t>
            </w:r>
          </w:p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560,06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Регламентні роботи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218,85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Місячний ремонт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27,64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Квартальний ремонт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13,57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23,21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683,27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Адміністративні витрати 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80,04</w:t>
            </w:r>
          </w:p>
        </w:tc>
      </w:tr>
      <w:tr w:rsidR="00372E9C" w:rsidTr="00372E9C">
        <w:trPr>
          <w:trHeight w:val="39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Заробітна плата начальника дільниці по технічному обслуговуванню та ремонту ліфтів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91,41</w:t>
            </w:r>
          </w:p>
        </w:tc>
      </w:tr>
      <w:tr w:rsidR="00372E9C" w:rsidTr="00372E9C">
        <w:trPr>
          <w:trHeight w:val="24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Матеріали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Спецодяг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Собівартість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ПДВ 20%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83.81</w:t>
            </w:r>
          </w:p>
        </w:tc>
      </w:tr>
      <w:tr w:rsidR="00372E9C" w:rsidTr="00372E9C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9C" w:rsidRDefault="0037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9C" w:rsidRPr="00B00948" w:rsidRDefault="00372E9C" w:rsidP="00346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</w:tr>
    </w:tbl>
    <w:p w:rsidR="0056092D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092D" w:rsidRDefault="0056092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4CD" w:rsidRDefault="00C164C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4CD" w:rsidRDefault="00C164C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4CD" w:rsidRDefault="00C164CD" w:rsidP="005609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РЖКП№2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Гейко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</w:t>
      </w:r>
    </w:p>
    <w:sectPr w:rsidR="00C164CD" w:rsidSect="00526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1DF"/>
    <w:rsid w:val="000D5B54"/>
    <w:rsid w:val="00310B45"/>
    <w:rsid w:val="00372E9C"/>
    <w:rsid w:val="003A727A"/>
    <w:rsid w:val="004F254C"/>
    <w:rsid w:val="00526D3A"/>
    <w:rsid w:val="0056092D"/>
    <w:rsid w:val="00637F2D"/>
    <w:rsid w:val="00663947"/>
    <w:rsid w:val="006B5103"/>
    <w:rsid w:val="00810ECA"/>
    <w:rsid w:val="008B7B1F"/>
    <w:rsid w:val="00AF11DF"/>
    <w:rsid w:val="00C164CD"/>
    <w:rsid w:val="00EE1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92D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92D"/>
    <w:pPr>
      <w:spacing w:after="0"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0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0B45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92D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92D"/>
    <w:pPr>
      <w:spacing w:after="0" w:line="240" w:lineRule="auto"/>
    </w:pPr>
    <w:rPr>
      <w:rFonts w:eastAsiaTheme="minorEastAsia"/>
      <w:lang w:val="uk-UA" w:eastAsia="uk-U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0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0B45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2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13</cp:revision>
  <cp:lastPrinted>2019-02-08T10:07:00Z</cp:lastPrinted>
  <dcterms:created xsi:type="dcterms:W3CDTF">2018-02-06T13:16:00Z</dcterms:created>
  <dcterms:modified xsi:type="dcterms:W3CDTF">2019-02-20T13:25:00Z</dcterms:modified>
</cp:coreProperties>
</file>